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47E" w:rsidRPr="0004606B" w:rsidRDefault="0004606B" w:rsidP="0004606B">
      <w:pPr>
        <w:jc w:val="center"/>
        <w:rPr>
          <w:rFonts w:ascii="Times New Roman" w:hAnsi="Times New Roman" w:cs="Times New Roman"/>
          <w:sz w:val="28"/>
          <w:szCs w:val="28"/>
        </w:rPr>
      </w:pPr>
      <w:r w:rsidRPr="0004606B">
        <w:rPr>
          <w:rFonts w:ascii="Times New Roman" w:hAnsi="Times New Roman" w:cs="Times New Roman"/>
          <w:sz w:val="28"/>
          <w:szCs w:val="28"/>
        </w:rPr>
        <w:t>Задание 4.</w:t>
      </w:r>
    </w:p>
    <w:p w:rsidR="0004606B" w:rsidRPr="0004606B" w:rsidRDefault="0004606B" w:rsidP="000460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4606B">
        <w:rPr>
          <w:rFonts w:ascii="Times New Roman" w:hAnsi="Times New Roman" w:cs="Times New Roman"/>
          <w:sz w:val="28"/>
          <w:szCs w:val="28"/>
        </w:rPr>
        <w:t>Стадия разработки элементов проекта.</w:t>
      </w:r>
    </w:p>
    <w:p w:rsidR="0004606B" w:rsidRPr="0004606B" w:rsidRDefault="0004606B" w:rsidP="000460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4606B">
        <w:rPr>
          <w:rFonts w:ascii="Times New Roman" w:hAnsi="Times New Roman" w:cs="Times New Roman"/>
          <w:sz w:val="28"/>
          <w:szCs w:val="28"/>
        </w:rPr>
        <w:t>1. Выполнить эскизы вариантов (4-5) композиции плана и фасада выбранного и утвержденного объема.</w:t>
      </w:r>
    </w:p>
    <w:p w:rsidR="0004606B" w:rsidRPr="0004606B" w:rsidRDefault="0004606B" w:rsidP="000460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4606B">
        <w:rPr>
          <w:rFonts w:ascii="Times New Roman" w:hAnsi="Times New Roman" w:cs="Times New Roman"/>
          <w:sz w:val="28"/>
          <w:szCs w:val="28"/>
        </w:rPr>
        <w:t xml:space="preserve">2. С помощью преподавателя выполнить корректировку   пропорций композиций. </w:t>
      </w:r>
      <w:bookmarkStart w:id="0" w:name="_GoBack"/>
      <w:bookmarkEnd w:id="0"/>
    </w:p>
    <w:p w:rsidR="0004606B" w:rsidRPr="0004606B" w:rsidRDefault="0004606B">
      <w:pPr>
        <w:rPr>
          <w:rFonts w:ascii="Times New Roman" w:hAnsi="Times New Roman" w:cs="Times New Roman"/>
          <w:sz w:val="28"/>
          <w:szCs w:val="28"/>
        </w:rPr>
      </w:pPr>
      <w:r w:rsidRPr="0004606B">
        <w:rPr>
          <w:rFonts w:ascii="Times New Roman" w:hAnsi="Times New Roman" w:cs="Times New Roman"/>
          <w:sz w:val="28"/>
          <w:szCs w:val="28"/>
        </w:rPr>
        <w:t>3. Подготовить материал для вычерчивания.</w:t>
      </w:r>
    </w:p>
    <w:sectPr w:rsidR="0004606B" w:rsidRPr="000460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0F5"/>
    <w:rsid w:val="0004606B"/>
    <w:rsid w:val="004960F5"/>
    <w:rsid w:val="00B20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D77B1A-5E3B-4D83-91A9-3AA32D7A0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2020-03-26T07:52:00Z</dcterms:created>
  <dcterms:modified xsi:type="dcterms:W3CDTF">2020-03-26T07:52:00Z</dcterms:modified>
</cp:coreProperties>
</file>